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3A" w:rsidRDefault="007A7F3A" w:rsidP="007A7F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A7F3A" w:rsidRDefault="007A7F3A" w:rsidP="007A7F3A">
      <w:pPr>
        <w:rPr>
          <w:b/>
          <w:sz w:val="22"/>
          <w:szCs w:val="22"/>
        </w:rPr>
      </w:pPr>
    </w:p>
    <w:p w:rsidR="007A7F3A" w:rsidRPr="007A7F3A" w:rsidRDefault="007A7F3A" w:rsidP="007A7F3A">
      <w:pPr>
        <w:spacing w:after="200" w:line="276" w:lineRule="auto"/>
        <w:rPr>
          <w:rFonts w:eastAsiaTheme="minorHAnsi"/>
          <w:b/>
          <w:sz w:val="28"/>
          <w:szCs w:val="28"/>
        </w:rPr>
      </w:pPr>
    </w:p>
    <w:p w:rsidR="007A7F3A" w:rsidRDefault="007A7F3A" w:rsidP="007A7F3A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yandex-sans" w:eastAsiaTheme="minorHAnsi" w:hAnsi="yandex-sans" w:cstheme="minorBidi"/>
          <w:b/>
          <w:color w:val="000000"/>
          <w:sz w:val="28"/>
          <w:szCs w:val="28"/>
          <w:shd w:val="clear" w:color="auto" w:fill="FFFFFF"/>
          <w:lang w:eastAsia="en-US"/>
        </w:rPr>
      </w:pPr>
      <w:r w:rsidRPr="007A7F3A">
        <w:rPr>
          <w:rFonts w:eastAsiaTheme="minorHAnsi"/>
          <w:lang w:eastAsia="en-US"/>
        </w:rPr>
        <w:t xml:space="preserve">    </w:t>
      </w:r>
      <w:r w:rsidRPr="007A7F3A">
        <w:rPr>
          <w:b/>
          <w:sz w:val="28"/>
          <w:szCs w:val="28"/>
        </w:rPr>
        <w:t>Аннотация к рабочей программе по учебному предмету « История»</w:t>
      </w:r>
      <w:r w:rsidRPr="007A7F3A">
        <w:rPr>
          <w:rFonts w:ascii="yandex-sans" w:eastAsiaTheme="minorHAnsi" w:hAnsi="yandex-sans" w:cstheme="minorBid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7A7F3A" w:rsidRDefault="007A7F3A" w:rsidP="007A7F3A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>
        <w:rPr>
          <w:rFonts w:ascii="yandex-sans" w:eastAsiaTheme="minorHAnsi" w:hAnsi="yandex-sans" w:cstheme="minorBidi"/>
          <w:b/>
          <w:color w:val="000000"/>
          <w:sz w:val="28"/>
          <w:szCs w:val="28"/>
          <w:shd w:val="clear" w:color="auto" w:fill="FFFFFF"/>
          <w:lang w:eastAsia="en-US"/>
        </w:rPr>
        <w:t>9 класс</w:t>
      </w:r>
    </w:p>
    <w:p w:rsidR="007A7F3A" w:rsidRPr="007A7F3A" w:rsidRDefault="007A7F3A" w:rsidP="007A7F3A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 w:rsidRPr="007A7F3A">
        <w:rPr>
          <w:sz w:val="28"/>
          <w:szCs w:val="28"/>
        </w:rPr>
        <w:t>Программа составлена в соответствии со следующими нормативными документами:</w:t>
      </w:r>
    </w:p>
    <w:p w:rsidR="007A7F3A" w:rsidRPr="007A7F3A" w:rsidRDefault="007A7F3A" w:rsidP="007A7F3A">
      <w:pPr>
        <w:shd w:val="clear" w:color="auto" w:fill="FFFFFF"/>
        <w:spacing w:before="100" w:beforeAutospacing="1" w:after="100" w:afterAutospacing="1"/>
        <w:ind w:left="360"/>
        <w:rPr>
          <w:sz w:val="28"/>
          <w:szCs w:val="28"/>
        </w:rPr>
      </w:pPr>
      <w:r w:rsidRPr="007A7F3A">
        <w:rPr>
          <w:sz w:val="28"/>
          <w:szCs w:val="28"/>
        </w:rPr>
        <w:t>1.Федеральный закон от 29.12.2012 г. № 273-ФЭ «Об образовании в Российской Федерации» (с изм., внесенными Федеральными законами  от 04.06.2014  г. № 145-ФЗ, от 06.04.2015 г. № 68-ФЗ)</w:t>
      </w:r>
    </w:p>
    <w:p w:rsidR="007A7F3A" w:rsidRPr="007A7F3A" w:rsidRDefault="007A7F3A" w:rsidP="007A7F3A">
      <w:pPr>
        <w:tabs>
          <w:tab w:val="left" w:pos="8154"/>
        </w:tabs>
        <w:spacing w:line="276" w:lineRule="auto"/>
        <w:jc w:val="both"/>
        <w:rPr>
          <w:sz w:val="28"/>
          <w:szCs w:val="28"/>
        </w:rPr>
      </w:pPr>
      <w:r w:rsidRPr="007A7F3A">
        <w:rPr>
          <w:sz w:val="28"/>
          <w:szCs w:val="28"/>
        </w:rPr>
        <w:t xml:space="preserve">2. Приказ  Министерства образования и  пауки  Российской  Федерации от 17.12.2010 г. № 1897 (в ред. Приказов </w:t>
      </w:r>
      <w:proofErr w:type="spellStart"/>
      <w:r w:rsidRPr="007A7F3A">
        <w:rPr>
          <w:sz w:val="28"/>
          <w:szCs w:val="28"/>
        </w:rPr>
        <w:t>Минобрнауки</w:t>
      </w:r>
      <w:proofErr w:type="spellEnd"/>
      <w:r w:rsidRPr="007A7F3A">
        <w:rPr>
          <w:sz w:val="28"/>
          <w:szCs w:val="28"/>
        </w:rPr>
        <w:t xml:space="preserve"> России от 29.12.2014 г. № 1644, от 31.12.2015  г.  №1577)  «Об  утверждении  федерального  государственного образовательного стандарта основного общего образования» (Зарегистрирован Минюстом России 01.02.2011г.  №19644)</w:t>
      </w:r>
    </w:p>
    <w:p w:rsidR="007A7F3A" w:rsidRPr="007A7F3A" w:rsidRDefault="007A7F3A" w:rsidP="007A7F3A">
      <w:pPr>
        <w:tabs>
          <w:tab w:val="left" w:pos="815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 xml:space="preserve">3. Приказ Министерства образования и науки Российской Федерации от 31.03.2014г.  №253 «Об утверждении Федерального перечня учебников, рекомендуемых к использованию при реализации имеющих 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7A7F3A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7A7F3A">
        <w:rPr>
          <w:rFonts w:eastAsia="Calibri"/>
          <w:sz w:val="28"/>
          <w:szCs w:val="28"/>
          <w:lang w:eastAsia="en-US"/>
        </w:rPr>
        <w:t xml:space="preserve"> России от 08.06.2015 г. № 576, от 28.12.2015 г. № 1529. от 26.01.2016  г.  №38)  </w:t>
      </w:r>
    </w:p>
    <w:p w:rsidR="007A7F3A" w:rsidRPr="007A7F3A" w:rsidRDefault="007A7F3A" w:rsidP="007A7F3A">
      <w:pPr>
        <w:tabs>
          <w:tab w:val="left" w:pos="8154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>4.Приказ Минтруда России от 18.10.2013 г. № 544н (с изм. от 25.12.2014г.) «Об утверждении профессионального стандарта  «Педагог (педагогическая деятельность в сфере  дошкольного, начального общего, основного общего, среднего общего образования) (воспитатель, учитель)» (Зарегистрировано в Минюсте России 06.12.2013 г. № 30550).</w:t>
      </w:r>
    </w:p>
    <w:p w:rsidR="007A7F3A" w:rsidRPr="007A7F3A" w:rsidRDefault="007A7F3A" w:rsidP="007A7F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 xml:space="preserve">5.  Приказ Министерства образования и науки Российской Федерации от 30.08.2013 г. №1015 (ред. от 28.05.2014г.) «Об утверждении Порядка организации и 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 образования» (Зарегистрировано  в  Минюсте  России  01.10.2013  г. № 30067) </w:t>
      </w:r>
    </w:p>
    <w:p w:rsidR="007A7F3A" w:rsidRPr="007A7F3A" w:rsidRDefault="007A7F3A" w:rsidP="007A7F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7A7F3A">
        <w:rPr>
          <w:rFonts w:eastAsia="Calibri"/>
          <w:sz w:val="28"/>
          <w:szCs w:val="28"/>
          <w:lang w:eastAsia="en-US"/>
        </w:rPr>
        <w:t xml:space="preserve">Постановление  Главного государственного санитарного врача Российской  Федерации от 29.12.2010 № 189 (ред. от 25.12.2013 г.) «Об утверждении СанПиН 2.4.2.2821-10 «Санитарно-эпидемиологические требования  к условиям и  организации обучения в общеобразовательных учреждениях» </w:t>
      </w:r>
      <w:r w:rsidRPr="007A7F3A">
        <w:rPr>
          <w:rFonts w:eastAsia="Calibri"/>
          <w:sz w:val="28"/>
          <w:szCs w:val="28"/>
          <w:lang w:eastAsia="en-US"/>
        </w:rPr>
        <w:lastRenderedPageBreak/>
        <w:t>(Зарегистрировано в Минюсте России 03.03.2011 г. № 19993), (в ред. Изменений №1, утв. Постановлением Главного государственного  санитарного  врача  Российской Федерации от 29.06.2011 № 85, Изменений №2, утв. Постановлением Главного государственного санитарного врача Российской</w:t>
      </w:r>
      <w:proofErr w:type="gramEnd"/>
      <w:r w:rsidRPr="007A7F3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A7F3A">
        <w:rPr>
          <w:rFonts w:eastAsia="Calibri"/>
          <w:sz w:val="28"/>
          <w:szCs w:val="28"/>
          <w:lang w:eastAsia="en-US"/>
        </w:rPr>
        <w:t xml:space="preserve">Федерации от 25.12.2013 г. № 72,Изменений №3, утв. Постановлением Главного  государственного санитарного  врача РФ от  24.11.2015 г. № 81)  </w:t>
      </w:r>
      <w:proofErr w:type="gramEnd"/>
    </w:p>
    <w:p w:rsidR="007A7F3A" w:rsidRPr="007A7F3A" w:rsidRDefault="007A7F3A" w:rsidP="007A7F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 xml:space="preserve">7. </w:t>
      </w:r>
      <w:proofErr w:type="gramStart"/>
      <w:r w:rsidRPr="007A7F3A">
        <w:rPr>
          <w:rFonts w:eastAsia="Calibri"/>
          <w:sz w:val="28"/>
          <w:szCs w:val="28"/>
          <w:lang w:eastAsia="en-US"/>
        </w:rPr>
        <w:t xml:space="preserve">Постановление  Главного государственного санитарного врача Российской Федерации  от 10.07.2015  г. №26 «Об  утверждении СанПиН 2.4.2.3286-15 «Санитарно-эпидемиологические требования к условиям  и организации обучения и воспитания 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в Минюсте России 14.08.2015 г. № 38528). </w:t>
      </w:r>
      <w:proofErr w:type="gramEnd"/>
    </w:p>
    <w:p w:rsidR="007A7F3A" w:rsidRPr="007A7F3A" w:rsidRDefault="007A7F3A" w:rsidP="007A7F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 w:rsidRPr="007A7F3A">
        <w:rPr>
          <w:rFonts w:eastAsia="Calibri"/>
          <w:sz w:val="28"/>
          <w:szCs w:val="28"/>
          <w:lang w:eastAsia="en-US"/>
        </w:rPr>
        <w:t xml:space="preserve">Приказ Министерства образования и науки Российской Федерации от 14.12.2009 г. №729 (ред. от 16.01.2012 г.)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 образовательные  программы  общего  образования  образовательных учреждениях»  (Зарегистрировано  в  Минюсте  России  15.01.2010  г.  №  15987) </w:t>
      </w:r>
      <w:proofErr w:type="gramEnd"/>
    </w:p>
    <w:p w:rsidR="007A7F3A" w:rsidRPr="007A7F3A" w:rsidRDefault="007A7F3A" w:rsidP="007A7F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>9. Приказ Министерства образования и науки Российской Федерации от 25.12.2013  г. № 1394 (ред. от 03.12.2015 г.)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(Зарегистрировано в Минюсте России 03.02.2014 г. №  31206)</w:t>
      </w:r>
    </w:p>
    <w:p w:rsidR="007A7F3A" w:rsidRPr="007A7F3A" w:rsidRDefault="007A7F3A" w:rsidP="007A7F3A">
      <w:pPr>
        <w:suppressAutoHyphens/>
        <w:spacing w:line="276" w:lineRule="auto"/>
        <w:jc w:val="both"/>
        <w:rPr>
          <w:rFonts w:eastAsia="Arial"/>
          <w:sz w:val="28"/>
          <w:szCs w:val="28"/>
          <w:lang w:eastAsia="ar-SA"/>
        </w:rPr>
      </w:pPr>
      <w:r w:rsidRPr="007A7F3A">
        <w:rPr>
          <w:rFonts w:eastAsia="Arial"/>
          <w:sz w:val="28"/>
          <w:szCs w:val="28"/>
          <w:lang w:eastAsia="ar-SA"/>
        </w:rPr>
        <w:t>10. Примерная основная образовательная программа основного общего образования .</w:t>
      </w:r>
    </w:p>
    <w:p w:rsidR="007A7F3A" w:rsidRPr="007A7F3A" w:rsidRDefault="007A7F3A" w:rsidP="007A7F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 xml:space="preserve">11.Устав МБОУ СОШ с. </w:t>
      </w:r>
      <w:proofErr w:type="spellStart"/>
      <w:r w:rsidRPr="007A7F3A">
        <w:rPr>
          <w:rFonts w:eastAsia="Calibri"/>
          <w:sz w:val="28"/>
          <w:szCs w:val="28"/>
          <w:lang w:eastAsia="en-US"/>
        </w:rPr>
        <w:t>Урмиязы</w:t>
      </w:r>
      <w:proofErr w:type="spellEnd"/>
    </w:p>
    <w:p w:rsidR="007A7F3A" w:rsidRPr="007A7F3A" w:rsidRDefault="007A7F3A" w:rsidP="007A7F3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A7F3A">
        <w:rPr>
          <w:rFonts w:eastAsia="Calibri"/>
          <w:sz w:val="28"/>
          <w:szCs w:val="28"/>
          <w:lang w:eastAsia="en-US"/>
        </w:rPr>
        <w:t xml:space="preserve">12. Положение о рабочей программе учителя МБОУ СОШ с. </w:t>
      </w:r>
      <w:proofErr w:type="spellStart"/>
      <w:r w:rsidRPr="007A7F3A">
        <w:rPr>
          <w:rFonts w:eastAsia="Calibri"/>
          <w:sz w:val="28"/>
          <w:szCs w:val="28"/>
          <w:lang w:eastAsia="en-US"/>
        </w:rPr>
        <w:t>Урмиязы</w:t>
      </w:r>
      <w:bookmarkStart w:id="0" w:name="_GoBack"/>
      <w:bookmarkEnd w:id="0"/>
      <w:proofErr w:type="spellEnd"/>
    </w:p>
    <w:p w:rsidR="007A7F3A" w:rsidRDefault="007A7F3A" w:rsidP="007A7F3A">
      <w:pPr>
        <w:rPr>
          <w:b/>
          <w:sz w:val="28"/>
          <w:szCs w:val="28"/>
        </w:rPr>
      </w:pP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b/>
          <w:sz w:val="28"/>
          <w:szCs w:val="28"/>
        </w:rPr>
        <w:t xml:space="preserve"> </w:t>
      </w:r>
      <w:r w:rsidRPr="007A7F3A">
        <w:rPr>
          <w:sz w:val="28"/>
          <w:szCs w:val="28"/>
        </w:rPr>
        <w:t>Рабочая программа разработана на основе Федерального компонента Государственного стандарта среднего</w:t>
      </w:r>
    </w:p>
    <w:p w:rsid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 xml:space="preserve">(полного) общего образования и авторской программы по истории среднего (полного) общего образования (под редакцией Данилова Д.Д. и др.2009г) и методические рекомендации по изучению курсов история и </w:t>
      </w:r>
      <w:proofErr w:type="gramStart"/>
      <w:r w:rsidRPr="007A7F3A">
        <w:rPr>
          <w:sz w:val="28"/>
          <w:szCs w:val="28"/>
        </w:rPr>
        <w:t>обществознание</w:t>
      </w:r>
      <w:proofErr w:type="gramEnd"/>
      <w:r w:rsidRPr="007A7F3A">
        <w:rPr>
          <w:sz w:val="28"/>
          <w:szCs w:val="28"/>
        </w:rPr>
        <w:t xml:space="preserve"> </w:t>
      </w:r>
      <w:r>
        <w:rPr>
          <w:sz w:val="28"/>
          <w:szCs w:val="28"/>
        </w:rPr>
        <w:t>и использование учебников в 2018-2019</w:t>
      </w:r>
      <w:r w:rsidRPr="007A7F3A">
        <w:rPr>
          <w:sz w:val="28"/>
          <w:szCs w:val="28"/>
        </w:rPr>
        <w:t xml:space="preserve"> учебном году методические рекомендации для учителя. 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 xml:space="preserve">     </w:t>
      </w:r>
    </w:p>
    <w:p w:rsid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lastRenderedPageBreak/>
        <w:t xml:space="preserve">  Программа</w:t>
      </w:r>
      <w:proofErr w:type="gramStart"/>
      <w:r w:rsidRPr="007A7F3A">
        <w:rPr>
          <w:sz w:val="28"/>
          <w:szCs w:val="28"/>
        </w:rPr>
        <w:t xml:space="preserve"> :. «</w:t>
      </w:r>
      <w:proofErr w:type="gramEnd"/>
      <w:r w:rsidRPr="007A7F3A">
        <w:rPr>
          <w:sz w:val="28"/>
          <w:szCs w:val="28"/>
        </w:rPr>
        <w:t xml:space="preserve">Всеобщая история» и «История России» для 5–9 </w:t>
      </w:r>
      <w:proofErr w:type="spellStart"/>
      <w:r w:rsidRPr="007A7F3A">
        <w:rPr>
          <w:sz w:val="28"/>
          <w:szCs w:val="28"/>
        </w:rPr>
        <w:t>кл</w:t>
      </w:r>
      <w:proofErr w:type="spellEnd"/>
      <w:r w:rsidRPr="007A7F3A">
        <w:rPr>
          <w:sz w:val="28"/>
          <w:szCs w:val="28"/>
        </w:rPr>
        <w:t xml:space="preserve">., авторы Д.Д. Данилов и др.  М.: </w:t>
      </w:r>
      <w:proofErr w:type="spellStart"/>
      <w:r w:rsidRPr="007A7F3A">
        <w:rPr>
          <w:sz w:val="28"/>
          <w:szCs w:val="28"/>
        </w:rPr>
        <w:t>Баласс</w:t>
      </w:r>
      <w:proofErr w:type="spellEnd"/>
      <w:r w:rsidRPr="007A7F3A">
        <w:rPr>
          <w:sz w:val="28"/>
          <w:szCs w:val="28"/>
        </w:rPr>
        <w:t>, -2009г</w:t>
      </w:r>
    </w:p>
    <w:p w:rsidR="007A7F3A" w:rsidRDefault="007A7F3A" w:rsidP="007A7F3A">
      <w:pPr>
        <w:rPr>
          <w:sz w:val="28"/>
          <w:szCs w:val="28"/>
        </w:rPr>
      </w:pPr>
    </w:p>
    <w:p w:rsidR="007A7F3A" w:rsidRDefault="007A7F3A" w:rsidP="007A7F3A">
      <w:pPr>
        <w:ind w:firstLine="567"/>
        <w:jc w:val="both"/>
        <w:rPr>
          <w:rFonts w:eastAsiaTheme="minorEastAsia"/>
          <w:sz w:val="28"/>
          <w:szCs w:val="28"/>
        </w:rPr>
      </w:pPr>
      <w:r w:rsidRPr="007A7F3A">
        <w:rPr>
          <w:rFonts w:eastAsiaTheme="minorEastAsia"/>
          <w:sz w:val="28"/>
          <w:szCs w:val="28"/>
        </w:rPr>
        <w:t xml:space="preserve">Программа предполагает использование следующих </w:t>
      </w:r>
      <w:r w:rsidRPr="007A7F3A">
        <w:rPr>
          <w:rFonts w:eastAsiaTheme="minorEastAsia"/>
          <w:b/>
          <w:bCs/>
          <w:sz w:val="28"/>
          <w:szCs w:val="28"/>
        </w:rPr>
        <w:t>учебников</w:t>
      </w:r>
      <w:proofErr w:type="gramStart"/>
      <w:r>
        <w:rPr>
          <w:rFonts w:eastAsiaTheme="minorEastAsia"/>
          <w:sz w:val="28"/>
          <w:szCs w:val="28"/>
        </w:rPr>
        <w:t xml:space="preserve"> :</w:t>
      </w:r>
      <w:proofErr w:type="gramEnd"/>
    </w:p>
    <w:p w:rsidR="007A7F3A" w:rsidRPr="007A7F3A" w:rsidRDefault="007A7F3A" w:rsidP="007A7F3A">
      <w:pPr>
        <w:ind w:firstLine="567"/>
        <w:jc w:val="both"/>
        <w:rPr>
          <w:rFonts w:eastAsiaTheme="minorEastAsia"/>
          <w:sz w:val="28"/>
          <w:szCs w:val="28"/>
        </w:rPr>
      </w:pP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 xml:space="preserve">Д.Д. Данилов и другие «Всеобщая история. История новейшего времени» </w:t>
      </w:r>
      <w:proofErr w:type="gramStart"/>
      <w:r w:rsidRPr="007A7F3A">
        <w:rPr>
          <w:sz w:val="28"/>
          <w:szCs w:val="28"/>
        </w:rPr>
        <w:t>-М</w:t>
      </w:r>
      <w:proofErr w:type="gramEnd"/>
      <w:r w:rsidRPr="007A7F3A">
        <w:rPr>
          <w:sz w:val="28"/>
          <w:szCs w:val="28"/>
        </w:rPr>
        <w:t xml:space="preserve">.: </w:t>
      </w:r>
      <w:proofErr w:type="spellStart"/>
      <w:r w:rsidRPr="007A7F3A">
        <w:rPr>
          <w:sz w:val="28"/>
          <w:szCs w:val="28"/>
        </w:rPr>
        <w:t>Баласс</w:t>
      </w:r>
      <w:proofErr w:type="spellEnd"/>
      <w:r w:rsidRPr="007A7F3A">
        <w:rPr>
          <w:sz w:val="28"/>
          <w:szCs w:val="28"/>
        </w:rPr>
        <w:t>, 2012 г.</w:t>
      </w:r>
    </w:p>
    <w:p w:rsid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Д.Д. Данилов и другие</w:t>
      </w:r>
      <w:proofErr w:type="gramStart"/>
      <w:r w:rsidRPr="007A7F3A">
        <w:rPr>
          <w:sz w:val="28"/>
          <w:szCs w:val="28"/>
        </w:rPr>
        <w:t xml:space="preserve"> .</w:t>
      </w:r>
      <w:proofErr w:type="gramEnd"/>
      <w:r w:rsidRPr="007A7F3A">
        <w:rPr>
          <w:sz w:val="28"/>
          <w:szCs w:val="28"/>
        </w:rPr>
        <w:t xml:space="preserve"> «История России.20 век- Начало 21 века».» -М.: </w:t>
      </w:r>
      <w:proofErr w:type="spellStart"/>
      <w:r w:rsidRPr="007A7F3A">
        <w:rPr>
          <w:sz w:val="28"/>
          <w:szCs w:val="28"/>
        </w:rPr>
        <w:t>Баласс</w:t>
      </w:r>
      <w:proofErr w:type="spellEnd"/>
      <w:r w:rsidRPr="007A7F3A">
        <w:rPr>
          <w:sz w:val="28"/>
          <w:szCs w:val="28"/>
        </w:rPr>
        <w:t>, 2012 г.</w:t>
      </w:r>
    </w:p>
    <w:p w:rsidR="007A7F3A" w:rsidRDefault="007A7F3A" w:rsidP="007A7F3A">
      <w:pPr>
        <w:rPr>
          <w:sz w:val="28"/>
          <w:szCs w:val="28"/>
        </w:rPr>
      </w:pPr>
    </w:p>
    <w:p w:rsidR="007A7F3A" w:rsidRPr="007A7F3A" w:rsidRDefault="007A7F3A" w:rsidP="007A7F3A">
      <w:pPr>
        <w:rPr>
          <w:sz w:val="28"/>
          <w:szCs w:val="28"/>
        </w:rPr>
      </w:pPr>
    </w:p>
    <w:p w:rsid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 xml:space="preserve">               </w:t>
      </w:r>
      <w:proofErr w:type="gramStart"/>
      <w:r w:rsidRPr="007A7F3A">
        <w:rPr>
          <w:sz w:val="28"/>
          <w:szCs w:val="28"/>
        </w:rPr>
        <w:t>Рассчитана</w:t>
      </w:r>
      <w:proofErr w:type="gramEnd"/>
      <w:r w:rsidRPr="007A7F3A">
        <w:rPr>
          <w:sz w:val="28"/>
          <w:szCs w:val="28"/>
        </w:rPr>
        <w:t xml:space="preserve"> на  66 часов в год,  по 2 у/ч в неделю: 21ч.  и 45 ч </w:t>
      </w:r>
    </w:p>
    <w:p w:rsidR="007A7F3A" w:rsidRDefault="007A7F3A" w:rsidP="007A7F3A">
      <w:pPr>
        <w:rPr>
          <w:sz w:val="28"/>
          <w:szCs w:val="28"/>
        </w:rPr>
      </w:pPr>
    </w:p>
    <w:p w:rsidR="007A7F3A" w:rsidRPr="007A7F3A" w:rsidRDefault="007A7F3A" w:rsidP="007A7F3A">
      <w:pPr>
        <w:rPr>
          <w:sz w:val="28"/>
          <w:szCs w:val="28"/>
        </w:rPr>
      </w:pP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Цели и задачи: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1-я и 2-я линии развития</w:t>
      </w:r>
      <w:r w:rsidRPr="007A7F3A">
        <w:rPr>
          <w:b/>
          <w:bCs/>
          <w:sz w:val="28"/>
          <w:szCs w:val="28"/>
        </w:rPr>
        <w:t>.</w:t>
      </w:r>
      <w:r w:rsidRPr="007A7F3A">
        <w:rPr>
          <w:sz w:val="28"/>
          <w:szCs w:val="28"/>
        </w:rPr>
        <w:t xml:space="preserve"> Объяснять разнообразие современного мира, связывая в целостную картину различные факты и понятия Новейшей истории: мировые войны, кризис индустриального и зарождение информационного общества, проблемы модернизации, строительства социализма и становление демократии в России, а также другие явления в истории нашей страны и человечества в целом.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3-я линия развития</w:t>
      </w:r>
      <w:r w:rsidRPr="007A7F3A">
        <w:rPr>
          <w:i/>
          <w:iCs/>
          <w:sz w:val="28"/>
          <w:szCs w:val="28"/>
        </w:rPr>
        <w:t xml:space="preserve">. </w:t>
      </w:r>
      <w:r w:rsidRPr="007A7F3A">
        <w:rPr>
          <w:sz w:val="28"/>
          <w:szCs w:val="28"/>
        </w:rPr>
        <w:t xml:space="preserve">Рассматривать в развитии процессы модернизации и кризиса индустриального общества, создание и соперничество разных социальных моделей, международные отношения. 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4-я линия развития</w:t>
      </w:r>
      <w:r w:rsidRPr="007A7F3A">
        <w:rPr>
          <w:i/>
          <w:iCs/>
          <w:sz w:val="28"/>
          <w:szCs w:val="28"/>
        </w:rPr>
        <w:t xml:space="preserve">. </w:t>
      </w:r>
      <w:r w:rsidRPr="007A7F3A">
        <w:rPr>
          <w:sz w:val="28"/>
          <w:szCs w:val="28"/>
        </w:rPr>
        <w:t>Делать нравственный выбор (и объяснять его) в ситуациях резких общественных перемен и потрясений, слома традиций и системы ценностей, которые были характерны для мировой и российской истории в эпоху Новейшего времени.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5-я линия развития</w:t>
      </w:r>
      <w:r w:rsidRPr="007A7F3A">
        <w:rPr>
          <w:i/>
          <w:iCs/>
          <w:sz w:val="28"/>
          <w:szCs w:val="28"/>
        </w:rPr>
        <w:t xml:space="preserve">. </w:t>
      </w:r>
      <w:r w:rsidRPr="007A7F3A">
        <w:rPr>
          <w:sz w:val="28"/>
          <w:szCs w:val="28"/>
        </w:rPr>
        <w:t>Делать мировоззренческий и гражданско-патриотический выбор (подтверждать его аргументами и фактами) в ситуациях резких общественных перемен, острых международных конфликтов. В дискуссии с теми, кто придерживается иных оценок, обосновывать свою позицию аргументами и фактами, сравнивать свою позицию и иную, учиться договариваться с людьми иных позиций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b/>
          <w:sz w:val="28"/>
          <w:szCs w:val="28"/>
        </w:rPr>
        <w:t>Требования  к уровню обще учебных  навыков, умений и способов деятельности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 xml:space="preserve"> Рабочая программа  для 9-го класса  предусматривает формирование у учащихся обще учебных умений и навыков, универсальных способов деятельности и ключевых компетенций, использование ИКТ. В Рабочей программе  предусмотрено научить и закрепить умения: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 xml:space="preserve">разделять процессы на этапы, звенья; выделять характерные  </w:t>
      </w:r>
      <w:proofErr w:type="spellStart"/>
      <w:r w:rsidRPr="007A7F3A">
        <w:rPr>
          <w:sz w:val="28"/>
          <w:szCs w:val="28"/>
        </w:rPr>
        <w:t>причинно</w:t>
      </w:r>
      <w:proofErr w:type="spellEnd"/>
      <w:r w:rsidRPr="007A7F3A">
        <w:rPr>
          <w:sz w:val="28"/>
          <w:szCs w:val="28"/>
        </w:rPr>
        <w:t xml:space="preserve"> – следственные связи;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определять структуру объекта познания; сравнивать (сопоставлять, классифицировать) объекты;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различать мнения, факты, доказательства, гипотезы, аксиомы;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lastRenderedPageBreak/>
        <w:t>выполнять творческие проекты; применять алгоритмы; искать оригинальные решения;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передавать содержание текста в сжатом и развёрнутом виде;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анализировать текст; овладевать монологической и диалогической речью; развивать эти умения;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развивать умение общаться; подбирать аргументы, высказывания;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формулировать выводы; использовать различные источники;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использовать Интернет-ресурсы; уметь самостоятельно организовать свою учебную деятельность;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 xml:space="preserve">     уметь оценивать  результат</w:t>
      </w:r>
    </w:p>
    <w:p w:rsidR="007A7F3A" w:rsidRPr="007A7F3A" w:rsidRDefault="007A7F3A" w:rsidP="007A7F3A">
      <w:pPr>
        <w:rPr>
          <w:b/>
          <w:sz w:val="28"/>
          <w:szCs w:val="28"/>
        </w:rPr>
      </w:pPr>
      <w:r w:rsidRPr="007A7F3A">
        <w:rPr>
          <w:b/>
          <w:color w:val="000000"/>
          <w:sz w:val="28"/>
          <w:szCs w:val="28"/>
        </w:rPr>
        <w:t>Основные цели курса: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выработка у школьников представлений об основных источниках знаний о прошлом;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развитие у учащихся способностей рассматривать события и явления прошлого, пользуясь приемами исторического анализа (сопоставление и обобщение фак</w:t>
      </w:r>
      <w:r w:rsidRPr="007A7F3A">
        <w:rPr>
          <w:color w:val="000000"/>
          <w:sz w:val="28"/>
          <w:szCs w:val="28"/>
        </w:rPr>
        <w:softHyphen/>
        <w:t>тов, раскрытие причинно-следственных связей, целей и результатов деятельно</w:t>
      </w:r>
      <w:r w:rsidRPr="007A7F3A">
        <w:rPr>
          <w:color w:val="000000"/>
          <w:sz w:val="28"/>
          <w:szCs w:val="28"/>
        </w:rPr>
        <w:softHyphen/>
        <w:t>сти людей и др.);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формирование ценностных ориентации и убеждений школьника на основе личност</w:t>
      </w:r>
      <w:r w:rsidRPr="007A7F3A">
        <w:rPr>
          <w:color w:val="000000"/>
          <w:sz w:val="28"/>
          <w:szCs w:val="28"/>
        </w:rPr>
        <w:softHyphen/>
        <w:t>ного осмысления социального, духовного, нравственного опыта людей в прошлом, восприятие идей гуманизма, уважения прав человека, патриотизма;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развитие гуманитарной культуры школьников, приобщение к ценностям националь</w:t>
      </w:r>
      <w:r w:rsidRPr="007A7F3A">
        <w:rPr>
          <w:color w:val="000000"/>
          <w:sz w:val="28"/>
          <w:szCs w:val="28"/>
        </w:rPr>
        <w:softHyphen/>
        <w:t>ной культуры, воспитание уважения к истории, культуре своего народа, стремление сохранять и приумножать культурные достижения своей страны;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изучая историю родного края, вызвать у учащихся любовь к своей малой Родине, чувство сопричастности со всем происходящим в городе, крае, стране.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 xml:space="preserve">Основные </w:t>
      </w:r>
      <w:r w:rsidRPr="007A7F3A">
        <w:rPr>
          <w:b/>
          <w:bCs/>
          <w:color w:val="000000"/>
          <w:sz w:val="28"/>
          <w:szCs w:val="28"/>
        </w:rPr>
        <w:t xml:space="preserve">умения учащихся, </w:t>
      </w:r>
      <w:r w:rsidRPr="007A7F3A">
        <w:rPr>
          <w:color w:val="000000"/>
          <w:sz w:val="28"/>
          <w:szCs w:val="28"/>
        </w:rPr>
        <w:t>которыми они должны овладеть после изучения курса: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работать с исторической картой, читать ее, использовать как источник знаний;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определять хронологию событий, соотносить событие с веком, эпохой;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изучать исторические источники, извлекать из них новые знания, в том числе путем сопоставления информации;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анализировать исторические факты, раскрывая причинно-следственные связи, сравни</w:t>
      </w:r>
      <w:r w:rsidRPr="007A7F3A">
        <w:rPr>
          <w:color w:val="000000"/>
          <w:sz w:val="28"/>
          <w:szCs w:val="28"/>
        </w:rPr>
        <w:softHyphen/>
        <w:t>вая явления и события, определяя их основные характеристики;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давать оценку отдельным явлениям культуры;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составлять связный и четкий рассказ по тексту учебника и другим источникам зна</w:t>
      </w:r>
      <w:r w:rsidRPr="007A7F3A">
        <w:rPr>
          <w:color w:val="000000"/>
          <w:sz w:val="28"/>
          <w:szCs w:val="28"/>
        </w:rPr>
        <w:softHyphen/>
        <w:t>ний (на основе простого плана);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составлять характеристику исторических деятелей;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участвовать в обсуждении, формировать собственное мнение, давать отзыв на ответы других учащихся.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sz w:val="28"/>
          <w:szCs w:val="28"/>
        </w:rPr>
        <w:t>результаты своей учебной деятельности; овладевать рефлексивной деятельностью.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lastRenderedPageBreak/>
        <w:t>•  выработка у школьников представлений об основных источниках знаний о прошлом;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развитие у учащихся способностей рассматривать события и явления прошлого, пользуясь приемами исторического анализа (сопоставление и обобщение фак</w:t>
      </w:r>
      <w:r w:rsidRPr="007A7F3A">
        <w:rPr>
          <w:color w:val="000000"/>
          <w:sz w:val="28"/>
          <w:szCs w:val="28"/>
        </w:rPr>
        <w:softHyphen/>
        <w:t>тов, раскрытие причинно-следственных связей, целей и результатов деятельно</w:t>
      </w:r>
      <w:r w:rsidRPr="007A7F3A">
        <w:rPr>
          <w:color w:val="000000"/>
          <w:sz w:val="28"/>
          <w:szCs w:val="28"/>
        </w:rPr>
        <w:softHyphen/>
        <w:t>сти людей и др.);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формирование ценностных ориентации и убеждений школьника на основе личност</w:t>
      </w:r>
      <w:r w:rsidRPr="007A7F3A">
        <w:rPr>
          <w:color w:val="000000"/>
          <w:sz w:val="28"/>
          <w:szCs w:val="28"/>
        </w:rPr>
        <w:softHyphen/>
        <w:t>ного осмысления социального, духовного, нравственного опыта людей в прошлом, восприятие идей гуманизма, уважения прав человека, патриотизма;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развитие гуманитарной культуры школьников, приобщение к ценностям националь</w:t>
      </w:r>
      <w:r w:rsidRPr="007A7F3A">
        <w:rPr>
          <w:color w:val="000000"/>
          <w:sz w:val="28"/>
          <w:szCs w:val="28"/>
        </w:rPr>
        <w:softHyphen/>
        <w:t>ной культуры, воспитание уважения к истории, культуре своего народа, стремление сохранять и приумножать культурные достижения своей страны;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изучая историю родного края, вызвать у учащихся любовь к своей малой Родине, чувство сопричастности со всем происходящим в городе, крае, стране.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 xml:space="preserve">Основные </w:t>
      </w:r>
      <w:r w:rsidRPr="007A7F3A">
        <w:rPr>
          <w:b/>
          <w:bCs/>
          <w:color w:val="000000"/>
          <w:sz w:val="28"/>
          <w:szCs w:val="28"/>
        </w:rPr>
        <w:t xml:space="preserve">умения учащихся, </w:t>
      </w:r>
      <w:r w:rsidRPr="007A7F3A">
        <w:rPr>
          <w:color w:val="000000"/>
          <w:sz w:val="28"/>
          <w:szCs w:val="28"/>
        </w:rPr>
        <w:t>которыми они должны овладеть после изучения курса: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работать с исторической картой, читать ее, использовать как источник знаний;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определять хронологию событий, соотносить событие с веком, эпохой;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изучать исторические источники, извлекать из них новые знания, в том числе путем сопоставления информации;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анализировать исторические факты, раскрывая причинно-следственные связи, сравни</w:t>
      </w:r>
      <w:r w:rsidRPr="007A7F3A">
        <w:rPr>
          <w:color w:val="000000"/>
          <w:sz w:val="28"/>
          <w:szCs w:val="28"/>
        </w:rPr>
        <w:softHyphen/>
        <w:t>вая явления и события, определяя их основные характеристики;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давать оценку отдельным явлениям культуры;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color w:val="000000"/>
          <w:sz w:val="28"/>
          <w:szCs w:val="28"/>
        </w:rPr>
        <w:t>•  составлять связный и четкий рассказ по тексту учебника и другим источникам зна</w:t>
      </w:r>
      <w:r w:rsidRPr="007A7F3A">
        <w:rPr>
          <w:color w:val="000000"/>
          <w:sz w:val="28"/>
          <w:szCs w:val="28"/>
        </w:rPr>
        <w:softHyphen/>
        <w:t>ний (на основе простого плана);</w:t>
      </w:r>
    </w:p>
    <w:p w:rsidR="007A7F3A" w:rsidRPr="007A7F3A" w:rsidRDefault="007A7F3A" w:rsidP="007A7F3A">
      <w:pPr>
        <w:rPr>
          <w:color w:val="000000"/>
          <w:sz w:val="28"/>
          <w:szCs w:val="28"/>
        </w:rPr>
      </w:pPr>
      <w:r w:rsidRPr="007A7F3A">
        <w:rPr>
          <w:color w:val="000000"/>
          <w:sz w:val="28"/>
          <w:szCs w:val="28"/>
        </w:rPr>
        <w:t>•  составлять характеристику исторических деятелей;</w:t>
      </w:r>
    </w:p>
    <w:p w:rsidR="007A7F3A" w:rsidRPr="007A7F3A" w:rsidRDefault="007A7F3A" w:rsidP="007A7F3A">
      <w:pPr>
        <w:rPr>
          <w:color w:val="000000"/>
          <w:sz w:val="28"/>
          <w:szCs w:val="28"/>
        </w:rPr>
      </w:pPr>
      <w:r w:rsidRPr="007A7F3A">
        <w:rPr>
          <w:color w:val="000000"/>
          <w:sz w:val="28"/>
          <w:szCs w:val="28"/>
        </w:rPr>
        <w:t>•  участвовать в обсуждении, формировать собственное мнение, давать отзыв на ответы других учащихся.</w:t>
      </w:r>
    </w:p>
    <w:p w:rsidR="007A7F3A" w:rsidRPr="007A7F3A" w:rsidRDefault="007A7F3A" w:rsidP="007A7F3A">
      <w:pPr>
        <w:rPr>
          <w:color w:val="000000"/>
          <w:sz w:val="28"/>
          <w:szCs w:val="28"/>
        </w:rPr>
      </w:pPr>
    </w:p>
    <w:p w:rsidR="007A7F3A" w:rsidRPr="007A7F3A" w:rsidRDefault="007A7F3A" w:rsidP="007A7F3A">
      <w:pPr>
        <w:rPr>
          <w:color w:val="000000"/>
          <w:sz w:val="28"/>
          <w:szCs w:val="28"/>
        </w:rPr>
      </w:pPr>
    </w:p>
    <w:p w:rsidR="007A7F3A" w:rsidRPr="007A7F3A" w:rsidRDefault="007A7F3A" w:rsidP="007A7F3A">
      <w:pPr>
        <w:rPr>
          <w:color w:val="000000"/>
          <w:sz w:val="28"/>
          <w:szCs w:val="28"/>
        </w:rPr>
      </w:pPr>
    </w:p>
    <w:p w:rsidR="007A7F3A" w:rsidRPr="007A7F3A" w:rsidRDefault="007A7F3A" w:rsidP="007A7F3A">
      <w:pPr>
        <w:rPr>
          <w:color w:val="6495ED"/>
          <w:sz w:val="28"/>
          <w:szCs w:val="28"/>
        </w:rPr>
      </w:pPr>
      <w:r w:rsidRPr="007A7F3A">
        <w:rPr>
          <w:sz w:val="28"/>
          <w:szCs w:val="28"/>
        </w:rPr>
        <w:t>ТРЕБОВАНИЯ К УРОВНЮ ПОДГОТОВКИ В КОНЦЕ 9 КЛАССА</w:t>
      </w:r>
    </w:p>
    <w:p w:rsidR="007A7F3A" w:rsidRPr="007A7F3A" w:rsidRDefault="007A7F3A" w:rsidP="007A7F3A">
      <w:pPr>
        <w:rPr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1-я и 2-я линии развития</w:t>
      </w:r>
      <w:r w:rsidRPr="007A7F3A">
        <w:rPr>
          <w:b/>
          <w:bCs/>
          <w:sz w:val="28"/>
          <w:szCs w:val="28"/>
        </w:rPr>
        <w:t xml:space="preserve">. </w:t>
      </w:r>
      <w:r w:rsidRPr="007A7F3A">
        <w:rPr>
          <w:b/>
          <w:bCs/>
          <w:i/>
          <w:iCs/>
          <w:sz w:val="28"/>
          <w:szCs w:val="28"/>
        </w:rPr>
        <w:t xml:space="preserve">Умение объяснять разнообразие современного мира.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Добывать, сопоставлять и критически проверять историческую информацию, полученную из различных источников (в том числе </w:t>
      </w:r>
      <w:proofErr w:type="gramStart"/>
      <w:r w:rsidRPr="007A7F3A">
        <w:rPr>
          <w:color w:val="2F4F4F"/>
          <w:sz w:val="28"/>
          <w:szCs w:val="28"/>
        </w:rPr>
        <w:t>из</w:t>
      </w:r>
      <w:proofErr w:type="gramEnd"/>
      <w:r w:rsidRPr="007A7F3A">
        <w:rPr>
          <w:color w:val="2F4F4F"/>
          <w:sz w:val="28"/>
          <w:szCs w:val="28"/>
        </w:rPr>
        <w:t xml:space="preserve"> </w:t>
      </w:r>
      <w:proofErr w:type="gramStart"/>
      <w:r w:rsidRPr="007A7F3A">
        <w:rPr>
          <w:color w:val="2F4F4F"/>
          <w:sz w:val="28"/>
          <w:szCs w:val="28"/>
        </w:rPr>
        <w:t>Интернет</w:t>
      </w:r>
      <w:proofErr w:type="gramEnd"/>
      <w:r w:rsidRPr="007A7F3A">
        <w:rPr>
          <w:color w:val="2F4F4F"/>
          <w:sz w:val="28"/>
          <w:szCs w:val="28"/>
        </w:rPr>
        <w:t xml:space="preserve">, СМИ и т.д.).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Разделять российскую и всеобщую историю Новейшего времени на этапы и объяснять выбранное деление.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В ходе решения учебных задач классифицировать и обобщать понятия (явления), </w:t>
      </w:r>
      <w:proofErr w:type="spellStart"/>
      <w:r w:rsidRPr="007A7F3A">
        <w:rPr>
          <w:color w:val="2F4F4F"/>
          <w:sz w:val="28"/>
          <w:szCs w:val="28"/>
        </w:rPr>
        <w:t>развившиеся</w:t>
      </w:r>
      <w:proofErr w:type="spellEnd"/>
      <w:r w:rsidRPr="007A7F3A">
        <w:rPr>
          <w:color w:val="2F4F4F"/>
          <w:sz w:val="28"/>
          <w:szCs w:val="28"/>
        </w:rPr>
        <w:t xml:space="preserve"> в эпоху Новейшего времени: социализм и </w:t>
      </w:r>
      <w:r w:rsidRPr="007A7F3A">
        <w:rPr>
          <w:color w:val="2F4F4F"/>
          <w:sz w:val="28"/>
          <w:szCs w:val="28"/>
        </w:rPr>
        <w:lastRenderedPageBreak/>
        <w:t xml:space="preserve">коммунизм, информационное общество, тоталитаризм, авторитаризм, демократия и т.д. 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3-я линия развития. Умение рассматривать общественные процессы в развитии.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Определять основные причины и следствия кризиса капиталистического индустриального общества, социалистических преобразований в нашей стране и их последствия, развитие системы международных отношений в Новейшее время.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Предлагать варианты мотивов поступков исторических личностей Новейшего времени.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4-я линия развития. Нравственное самоопределение</w:t>
      </w:r>
      <w:r w:rsidRPr="007A7F3A">
        <w:rPr>
          <w:b/>
          <w:bCs/>
          <w:sz w:val="28"/>
          <w:szCs w:val="28"/>
        </w:rPr>
        <w:t xml:space="preserve">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Давать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революций, мировых войн Новейшего времени. 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b/>
          <w:bCs/>
          <w:i/>
          <w:iCs/>
          <w:sz w:val="28"/>
          <w:szCs w:val="28"/>
        </w:rPr>
        <w:t>5-я линия развития. Культурное и гражданско-патриотическое самоопределение</w:t>
      </w:r>
      <w:r w:rsidRPr="007A7F3A">
        <w:rPr>
          <w:sz w:val="28"/>
          <w:szCs w:val="28"/>
        </w:rPr>
        <w:t>.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Вступать в дискуссию с теми, кто придерживается иных взглядов и оценок прошлого. </w:t>
      </w:r>
      <w:proofErr w:type="gramStart"/>
      <w:r w:rsidRPr="007A7F3A">
        <w:rPr>
          <w:color w:val="2F4F4F"/>
          <w:sz w:val="28"/>
          <w:szCs w:val="28"/>
        </w:rPr>
        <w:t>Различать в исторических текстах (речи): мнения, доказательства (аргументы), факты, гипотезы (предположения).</w:t>
      </w:r>
      <w:proofErr w:type="gramEnd"/>
      <w:r w:rsidRPr="007A7F3A">
        <w:rPr>
          <w:color w:val="2F4F4F"/>
          <w:sz w:val="28"/>
          <w:szCs w:val="28"/>
        </w:rPr>
        <w:t xml:space="preserve"> Отстаивая свою позицию, выдвигать контраргументы и перефразировать мысль. Уметь взглянуть на ситуацию с другой позиции, договариваться с людьми. </w:t>
      </w:r>
    </w:p>
    <w:p w:rsidR="007A7F3A" w:rsidRPr="007A7F3A" w:rsidRDefault="007A7F3A" w:rsidP="007A7F3A">
      <w:pPr>
        <w:rPr>
          <w:color w:val="2F4F4F"/>
          <w:sz w:val="28"/>
          <w:szCs w:val="28"/>
        </w:rPr>
      </w:pPr>
      <w:r w:rsidRPr="007A7F3A">
        <w:rPr>
          <w:color w:val="2F4F4F"/>
          <w:sz w:val="28"/>
          <w:szCs w:val="28"/>
        </w:rPr>
        <w:t xml:space="preserve">Определять свое собственное отношение к разным позициям в спорах и конфликтах Новейшего времени. Находить или предлагать варианты терпимого, уважительного отношения к иным </w:t>
      </w:r>
      <w:proofErr w:type="gramStart"/>
      <w:r w:rsidRPr="007A7F3A">
        <w:rPr>
          <w:color w:val="2F4F4F"/>
          <w:sz w:val="28"/>
          <w:szCs w:val="28"/>
        </w:rPr>
        <w:t>позициям</w:t>
      </w:r>
      <w:proofErr w:type="gramEnd"/>
      <w:r w:rsidRPr="007A7F3A">
        <w:rPr>
          <w:color w:val="2F4F4F"/>
          <w:sz w:val="28"/>
          <w:szCs w:val="28"/>
        </w:rPr>
        <w:t xml:space="preserve"> как в прошлом, так и в современности.</w:t>
      </w:r>
    </w:p>
    <w:p w:rsidR="007A7F3A" w:rsidRPr="007A7F3A" w:rsidRDefault="007A7F3A" w:rsidP="007A7F3A">
      <w:pPr>
        <w:rPr>
          <w:color w:val="000000"/>
          <w:sz w:val="28"/>
          <w:szCs w:val="28"/>
        </w:rPr>
      </w:pPr>
    </w:p>
    <w:p w:rsidR="001E2855" w:rsidRPr="007A7F3A" w:rsidRDefault="001E2855" w:rsidP="007A7F3A">
      <w:pPr>
        <w:rPr>
          <w:sz w:val="28"/>
          <w:szCs w:val="28"/>
        </w:rPr>
      </w:pPr>
    </w:p>
    <w:sectPr w:rsidR="001E2855" w:rsidRPr="007A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76D9"/>
    <w:multiLevelType w:val="multilevel"/>
    <w:tmpl w:val="45C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6062"/>
    <w:multiLevelType w:val="hybridMultilevel"/>
    <w:tmpl w:val="141C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5659F"/>
    <w:multiLevelType w:val="multilevel"/>
    <w:tmpl w:val="8410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977DE"/>
    <w:multiLevelType w:val="multilevel"/>
    <w:tmpl w:val="9E44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862B0"/>
    <w:multiLevelType w:val="multilevel"/>
    <w:tmpl w:val="9078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3A"/>
    <w:rsid w:val="001E2855"/>
    <w:rsid w:val="007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A7F3A"/>
    <w:pPr>
      <w:spacing w:before="100" w:beforeAutospacing="1" w:after="100" w:afterAutospacing="1"/>
      <w:outlineLvl w:val="2"/>
    </w:pPr>
    <w:rPr>
      <w:rFonts w:ascii="Verdana" w:hAnsi="Verdana"/>
      <w:b/>
      <w:bCs/>
      <w:color w:val="6495E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A7F3A"/>
    <w:rPr>
      <w:rFonts w:ascii="Verdana" w:eastAsia="Times New Roman" w:hAnsi="Verdana" w:cs="Times New Roman"/>
      <w:b/>
      <w:bCs/>
      <w:color w:val="6495ED"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7A7F3A"/>
    <w:pPr>
      <w:spacing w:before="100" w:beforeAutospacing="1" w:after="100" w:afterAutospacing="1"/>
    </w:pPr>
    <w:rPr>
      <w:rFonts w:ascii="Arial" w:hAnsi="Arial" w:cs="Arial"/>
      <w:color w:val="2F4F4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A7F3A"/>
    <w:pPr>
      <w:spacing w:before="100" w:beforeAutospacing="1" w:after="100" w:afterAutospacing="1"/>
      <w:outlineLvl w:val="2"/>
    </w:pPr>
    <w:rPr>
      <w:rFonts w:ascii="Verdana" w:hAnsi="Verdana"/>
      <w:b/>
      <w:bCs/>
      <w:color w:val="6495E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A7F3A"/>
    <w:rPr>
      <w:rFonts w:ascii="Verdana" w:eastAsia="Times New Roman" w:hAnsi="Verdana" w:cs="Times New Roman"/>
      <w:b/>
      <w:bCs/>
      <w:color w:val="6495ED"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7A7F3A"/>
    <w:pPr>
      <w:spacing w:before="100" w:beforeAutospacing="1" w:after="100" w:afterAutospacing="1"/>
    </w:pPr>
    <w:rPr>
      <w:rFonts w:ascii="Arial" w:hAnsi="Arial" w:cs="Arial"/>
      <w:color w:val="2F4F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89E7-1CA4-47DD-B0C2-5CEF3628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1870</Words>
  <Characters>10662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2019-01-27T17:30:00Z</dcterms:created>
  <dcterms:modified xsi:type="dcterms:W3CDTF">2019-01-27T17:34:00Z</dcterms:modified>
</cp:coreProperties>
</file>